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center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sz w:val="28"/>
          <w:szCs w:val="28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sz w:val="28"/>
          <w:szCs w:val="28"/>
        </w:rPr>
        <w:t>《投标公司资料预审公告》</w:t>
      </w:r>
    </w:p>
    <w:bookmarkEnd w:id="0"/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sz w:val="28"/>
          <w:szCs w:val="28"/>
        </w:rPr>
        <w:t>为规范医用耗材采购前期的论证，投标人除应具备《中华人民共和国政府采购法》第二十二条规定的供应商资格条件外，请各投标人按时、按所列顺序、完整提供如下材料一份，不适用除外，复印件须清晰并加盖公司章，并于报名成功后5个工作日内将以下资料提交我院设备器材科进行资格预审：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sz w:val="28"/>
          <w:szCs w:val="28"/>
        </w:rPr>
        <w:t>1. 投标产品报价清单（纸质版及电子版）。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sz w:val="28"/>
          <w:szCs w:val="28"/>
        </w:rPr>
        <w:t>2.生产厂家医疗器械生产许可证或经营许可证、营业执照。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sz w:val="28"/>
          <w:szCs w:val="28"/>
        </w:rPr>
        <w:t>3.总代理商或者一级代理商三证。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sz w:val="28"/>
          <w:szCs w:val="28"/>
        </w:rPr>
        <w:t>4.生产厂家产品授权函，代理级别情况说明。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sz w:val="28"/>
          <w:szCs w:val="28"/>
        </w:rPr>
        <w:t>5.《法人授权书》和公司对投标人的授权证明文件、身份证复印件加盖公章。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sz w:val="28"/>
          <w:szCs w:val="28"/>
        </w:rPr>
        <w:t>6.税务登记表1份。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sz w:val="28"/>
          <w:szCs w:val="28"/>
        </w:rPr>
        <w:t>7.组织机构代码证1份。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sz w:val="28"/>
          <w:szCs w:val="28"/>
        </w:rPr>
        <w:t>8.《医疗器械注册证》及附表、制造认可表或注册登记表和附页。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sz w:val="28"/>
          <w:szCs w:val="28"/>
        </w:rPr>
        <w:t>9.产品相关资料（含彩页；通过美国FDA认证或欧盟CE认证的投标产品，须提供认证机构出具的相关认证证书复印件及有效中文翻译件, 海关报关单等）。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sz w:val="28"/>
          <w:szCs w:val="28"/>
        </w:rPr>
        <w:t>10.独家产品证明（含专利证书）。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sz w:val="28"/>
          <w:szCs w:val="28"/>
        </w:rPr>
        <w:t>11.报价资料真实性保证函。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sz w:val="28"/>
          <w:szCs w:val="28"/>
        </w:rPr>
        <w:t>12.销售过的同型号产品的发票或合同复印件（广州市3家以上医院）。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sz w:val="28"/>
          <w:szCs w:val="28"/>
        </w:rPr>
        <w:t>13.投标产品市场调研表。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sz w:val="28"/>
          <w:szCs w:val="28"/>
        </w:rPr>
        <w:t>14.其他材料。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ans-serif">
    <w:altName w:val="★日文毛笔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★日文毛笔">
    <w:panose1 w:val="02000609000000000000"/>
    <w:charset w:val="80"/>
    <w:family w:val="auto"/>
    <w:pitch w:val="default"/>
    <w:sig w:usb0="A00002BF" w:usb1="68C7FCFB" w:usb2="00000010" w:usb3="00000000" w:csb0="4002009F" w:csb1="DFD70000"/>
  </w:font>
  <w:font w:name="中國龍瑩篆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F70509"/>
    <w:rsid w:val="66F70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2019-04-01T06:54:00Z</dcterms:created>
  <dc:creator>梦回唐朝</dc:creator>
  <cp:lastModifiedBy>梦回唐朝</cp:lastModifiedBy>
  <dcterms:modified xsi:type="dcterms:W3CDTF">2019-04-01T06:55:09Z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