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EE00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6E9E6C8E">
      <w:pPr>
        <w:spacing w:line="360" w:lineRule="auto"/>
        <w:jc w:val="center"/>
        <w:rPr>
          <w:rFonts w:hint="eastAsia" w:ascii="方正仿宋_GB18030" w:hAnsi="方正仿宋_GB18030" w:eastAsia="方正仿宋_GB18030" w:cs="方正仿宋_GB18030"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  <w:t>积分制进修登记表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60"/>
        <w:gridCol w:w="735"/>
        <w:gridCol w:w="1016"/>
        <w:gridCol w:w="784"/>
        <w:gridCol w:w="634"/>
        <w:gridCol w:w="296"/>
        <w:gridCol w:w="980"/>
        <w:gridCol w:w="708"/>
        <w:gridCol w:w="1430"/>
      </w:tblGrid>
      <w:tr w14:paraId="030A2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79F3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60" w:type="dxa"/>
          </w:tcPr>
          <w:p w14:paraId="0929A0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</w:tcPr>
          <w:p w14:paraId="520F68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16" w:type="dxa"/>
          </w:tcPr>
          <w:p w14:paraId="6F05E8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</w:tcPr>
          <w:p w14:paraId="52270B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30" w:type="dxa"/>
            <w:gridSpan w:val="2"/>
          </w:tcPr>
          <w:p w14:paraId="40961A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</w:tcPr>
          <w:p w14:paraId="0CFDA9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138" w:type="dxa"/>
            <w:gridSpan w:val="2"/>
          </w:tcPr>
          <w:p w14:paraId="7F3C45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6149B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</w:tcPr>
          <w:p w14:paraId="612B8D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535" w:type="dxa"/>
            <w:gridSpan w:val="3"/>
          </w:tcPr>
          <w:p w14:paraId="15EAE0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gridSpan w:val="3"/>
          </w:tcPr>
          <w:p w14:paraId="2E26FE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38" w:type="dxa"/>
            <w:gridSpan w:val="2"/>
          </w:tcPr>
          <w:p w14:paraId="23687C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29CEF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</w:tcPr>
          <w:p w14:paraId="1FC15D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进修起止时间</w:t>
            </w:r>
          </w:p>
        </w:tc>
        <w:tc>
          <w:tcPr>
            <w:tcW w:w="2535" w:type="dxa"/>
            <w:gridSpan w:val="3"/>
          </w:tcPr>
          <w:p w14:paraId="0CE492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gridSpan w:val="3"/>
          </w:tcPr>
          <w:p w14:paraId="78E82B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拟进修时长（月）</w:t>
            </w:r>
          </w:p>
        </w:tc>
        <w:tc>
          <w:tcPr>
            <w:tcW w:w="2138" w:type="dxa"/>
            <w:gridSpan w:val="2"/>
          </w:tcPr>
          <w:p w14:paraId="1A8101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39167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759" w:type="dxa"/>
            <w:gridSpan w:val="2"/>
            <w:vAlign w:val="center"/>
          </w:tcPr>
          <w:p w14:paraId="3BC37B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单位意见</w:t>
            </w:r>
          </w:p>
        </w:tc>
        <w:tc>
          <w:tcPr>
            <w:tcW w:w="6583" w:type="dxa"/>
            <w:gridSpan w:val="8"/>
          </w:tcPr>
          <w:p w14:paraId="6FE06922">
            <w:pPr>
              <w:ind w:right="147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42C2AF2">
            <w:pPr>
              <w:spacing w:line="360" w:lineRule="auto"/>
              <w:ind w:right="67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签名（盖章）：</w:t>
            </w:r>
          </w:p>
          <w:p w14:paraId="044649BE">
            <w:pPr>
              <w:spacing w:line="360" w:lineRule="auto"/>
              <w:ind w:right="67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          </w:t>
            </w:r>
          </w:p>
        </w:tc>
      </w:tr>
      <w:tr w14:paraId="030D9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59" w:type="dxa"/>
            <w:gridSpan w:val="2"/>
            <w:vAlign w:val="center"/>
          </w:tcPr>
          <w:p w14:paraId="3D3CE1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科教科意见</w:t>
            </w:r>
          </w:p>
        </w:tc>
        <w:tc>
          <w:tcPr>
            <w:tcW w:w="6583" w:type="dxa"/>
            <w:gridSpan w:val="8"/>
          </w:tcPr>
          <w:p w14:paraId="48EF05A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6636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                           签名（盖章）：</w:t>
            </w:r>
          </w:p>
          <w:p w14:paraId="4221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67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  <w:tr w14:paraId="4659A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59" w:type="dxa"/>
            <w:gridSpan w:val="2"/>
            <w:vAlign w:val="center"/>
          </w:tcPr>
          <w:p w14:paraId="015CA6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进修科室</w:t>
            </w: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  <w:vAlign w:val="center"/>
          </w:tcPr>
          <w:p w14:paraId="6CD3A4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9D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天数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F81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积分核算</w:t>
            </w:r>
          </w:p>
        </w:tc>
        <w:tc>
          <w:tcPr>
            <w:tcW w:w="1430" w:type="dxa"/>
            <w:tcBorders>
              <w:left w:val="single" w:color="auto" w:sz="4" w:space="0"/>
            </w:tcBorders>
            <w:vAlign w:val="center"/>
          </w:tcPr>
          <w:p w14:paraId="2D0E57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进修科室</w:t>
            </w:r>
          </w:p>
          <w:p w14:paraId="782147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负责人签名</w:t>
            </w:r>
          </w:p>
        </w:tc>
      </w:tr>
      <w:tr w14:paraId="3DAC4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59" w:type="dxa"/>
            <w:gridSpan w:val="2"/>
            <w:vAlign w:val="center"/>
          </w:tcPr>
          <w:p w14:paraId="01ACB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</w:tcPr>
          <w:p w14:paraId="098941B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BDF07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30919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color="auto" w:sz="4" w:space="0"/>
            </w:tcBorders>
          </w:tcPr>
          <w:p w14:paraId="28C5DF1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4C940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gridSpan w:val="2"/>
            <w:vAlign w:val="center"/>
          </w:tcPr>
          <w:p w14:paraId="702330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</w:tcPr>
          <w:p w14:paraId="19245AC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E389A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4504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color="auto" w:sz="4" w:space="0"/>
            </w:tcBorders>
          </w:tcPr>
          <w:p w14:paraId="1DCAC8D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5C1BB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gridSpan w:val="2"/>
            <w:vAlign w:val="center"/>
          </w:tcPr>
          <w:p w14:paraId="6B7469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</w:tcPr>
          <w:p w14:paraId="15C857B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CAF7C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EAD23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color="auto" w:sz="4" w:space="0"/>
            </w:tcBorders>
          </w:tcPr>
          <w:p w14:paraId="03D5F7C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05FC4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gridSpan w:val="2"/>
            <w:vAlign w:val="center"/>
          </w:tcPr>
          <w:p w14:paraId="7303C6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4" w:space="0"/>
            </w:tcBorders>
          </w:tcPr>
          <w:p w14:paraId="5FC04CF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CBD73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D54E1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single" w:color="auto" w:sz="4" w:space="0"/>
            </w:tcBorders>
          </w:tcPr>
          <w:p w14:paraId="14A53E6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75A33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59" w:type="dxa"/>
            <w:gridSpan w:val="2"/>
            <w:vAlign w:val="center"/>
          </w:tcPr>
          <w:p w14:paraId="1F931A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科教科审核</w:t>
            </w:r>
          </w:p>
        </w:tc>
        <w:tc>
          <w:tcPr>
            <w:tcW w:w="6583" w:type="dxa"/>
            <w:gridSpan w:val="8"/>
          </w:tcPr>
          <w:p w14:paraId="0837C8F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经审，进修时长共计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月，同意申请：《进修结业证书》</w:t>
            </w:r>
          </w:p>
          <w:p w14:paraId="0D99877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                            签名（盖章）：</w:t>
            </w:r>
          </w:p>
          <w:p w14:paraId="7F981749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  月    日</w:t>
            </w:r>
          </w:p>
        </w:tc>
      </w:tr>
    </w:tbl>
    <w:p w14:paraId="2D945C62">
      <w:pPr>
        <w:spacing w:line="360" w:lineRule="auto"/>
        <w:jc w:val="left"/>
        <w:rPr>
          <w:rFonts w:ascii="仿宋_GB2312" w:eastAsia="仿宋_GB2312" w:hAnsiTheme="majorEastAsia"/>
          <w:bCs/>
          <w:color w:val="000000"/>
          <w:sz w:val="24"/>
          <w:szCs w:val="24"/>
        </w:rPr>
      </w:pPr>
      <w:r>
        <w:rPr>
          <w:rFonts w:hint="eastAsia" w:ascii="仿宋_GB2312" w:eastAsia="仿宋_GB2312" w:hAnsiTheme="majorEastAsia"/>
          <w:bCs/>
          <w:color w:val="000000"/>
          <w:sz w:val="21"/>
          <w:szCs w:val="21"/>
        </w:rPr>
        <w:t>学分核算：1.每完成一天的进修培训任务记1分；积满30分视为完成一个月进修培训任务。2.根据所积总分数，核定最终进修时长，发放《进修结业证书》或出具《进修证明》。</w:t>
      </w:r>
    </w:p>
    <w:p w14:paraId="0C0C642A">
      <w:pPr>
        <w:spacing w:line="360" w:lineRule="auto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p w14:paraId="6F82CE1F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70089072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47BB3D01">
      <w:pPr>
        <w:spacing w:line="360" w:lineRule="auto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1EFD73-D572-4624-A33B-9C967F41BF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1895CE9-1F70-4D15-AD87-A7285C6EF6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4CA94F3-7D39-43BD-AA94-B494A6BC0B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B0E5B2C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4200</Words>
  <Characters>4312</Characters>
  <Lines>52</Lines>
  <Paragraphs>14</Paragraphs>
  <TotalTime>9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D55868521707456C8A3FEEF66D1E89FC_13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